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4B5CD" w14:textId="77777777" w:rsidR="004B3F3A" w:rsidRPr="004B3F3A" w:rsidRDefault="004B3F3A" w:rsidP="004B3F3A">
      <w:pPr>
        <w:spacing w:after="0" w:line="240" w:lineRule="auto"/>
        <w:rPr>
          <w:rFonts w:ascii="Calibri" w:eastAsia="Calibri" w:hAnsi="Calibri" w:cs="Times New Roman"/>
          <w:color w:val="FF0000"/>
          <w:sz w:val="24"/>
          <w:szCs w:val="24"/>
        </w:rPr>
      </w:pPr>
      <w:r w:rsidRPr="004B3F3A">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76E3B6D1" wp14:editId="18E9662A">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8E0796F" w14:textId="77777777" w:rsidR="004B3F3A" w:rsidRDefault="004B3F3A" w:rsidP="004B3F3A">
                            <w:pPr>
                              <w:spacing w:after="0" w:line="240" w:lineRule="auto"/>
                              <w:jc w:val="center"/>
                              <w:rPr>
                                <w:color w:val="333399"/>
                                <w:sz w:val="24"/>
                                <w:szCs w:val="24"/>
                                <w:lang w:val="en-US"/>
                              </w:rPr>
                            </w:pPr>
                            <w:r>
                              <w:rPr>
                                <w:noProof/>
                                <w:color w:val="333399"/>
                                <w:sz w:val="24"/>
                                <w:szCs w:val="24"/>
                                <w:lang w:eastAsia="el-GR"/>
                              </w:rPr>
                              <w:drawing>
                                <wp:inline distT="0" distB="0" distL="0" distR="0" wp14:anchorId="4D012503" wp14:editId="3FF5B01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69F80BF" w14:textId="77777777" w:rsidR="004B3F3A" w:rsidRDefault="004B3F3A" w:rsidP="004B3F3A">
                            <w:pPr>
                              <w:spacing w:after="0" w:line="240" w:lineRule="auto"/>
                              <w:jc w:val="center"/>
                              <w:rPr>
                                <w:color w:val="4F81BD"/>
                              </w:rPr>
                            </w:pPr>
                            <w:r>
                              <w:rPr>
                                <w:color w:val="4F81BD"/>
                              </w:rPr>
                              <w:t>ΕΛΛΗΝΙΚΗ ΔΗΜΟΚΡΑΤΙΑ</w:t>
                            </w:r>
                          </w:p>
                          <w:p w14:paraId="101B0F08" w14:textId="77777777" w:rsidR="004B3F3A" w:rsidRDefault="004B3F3A" w:rsidP="004B3F3A">
                            <w:pPr>
                              <w:spacing w:after="0" w:line="240" w:lineRule="auto"/>
                              <w:jc w:val="center"/>
                              <w:rPr>
                                <w:color w:val="4F81BD"/>
                              </w:rPr>
                            </w:pPr>
                            <w:r>
                              <w:rPr>
                                <w:color w:val="4F81BD"/>
                              </w:rPr>
                              <w:t xml:space="preserve">ΥΠΟΥΡΓΕΙΟ  ΠΟΛΙΤΙΣΜΟΥ </w:t>
                            </w:r>
                          </w:p>
                          <w:p w14:paraId="791C721B" w14:textId="77777777" w:rsidR="004B3F3A" w:rsidRDefault="004B3F3A" w:rsidP="004B3F3A">
                            <w:pPr>
                              <w:spacing w:after="0" w:line="240" w:lineRule="auto"/>
                              <w:jc w:val="center"/>
                              <w:rPr>
                                <w:color w:val="4F81BD"/>
                                <w:sz w:val="20"/>
                                <w:szCs w:val="20"/>
                              </w:rPr>
                            </w:pPr>
                            <w:r>
                              <w:rPr>
                                <w:color w:val="4F81BD"/>
                                <w:sz w:val="20"/>
                                <w:szCs w:val="20"/>
                              </w:rPr>
                              <w:t xml:space="preserve">ΓΡΑΦΕΙΟ ΤΥΠΟΥ                                    </w:t>
                            </w:r>
                          </w:p>
                          <w:p w14:paraId="53526B98" w14:textId="77777777" w:rsidR="004B3F3A" w:rsidRDefault="004B3F3A" w:rsidP="004B3F3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6E3B6D1"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48E0796F" w14:textId="77777777" w:rsidR="004B3F3A" w:rsidRDefault="004B3F3A" w:rsidP="004B3F3A">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4D012503" wp14:editId="3FF5B01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69F80BF" w14:textId="77777777" w:rsidR="004B3F3A" w:rsidRDefault="004B3F3A" w:rsidP="004B3F3A">
                      <w:pPr>
                        <w:spacing w:after="0" w:line="240" w:lineRule="auto"/>
                        <w:jc w:val="center"/>
                        <w:rPr>
                          <w:color w:val="4F81BD"/>
                        </w:rPr>
                      </w:pPr>
                      <w:r>
                        <w:rPr>
                          <w:color w:val="4F81BD"/>
                        </w:rPr>
                        <w:t>ΕΛΛΗΝΙΚΗ ΔΗΜΟΚΡΑΤΙΑ</w:t>
                      </w:r>
                    </w:p>
                    <w:p w14:paraId="101B0F08" w14:textId="77777777" w:rsidR="004B3F3A" w:rsidRDefault="004B3F3A" w:rsidP="004B3F3A">
                      <w:pPr>
                        <w:spacing w:after="0" w:line="240" w:lineRule="auto"/>
                        <w:jc w:val="center"/>
                        <w:rPr>
                          <w:color w:val="4F81BD"/>
                        </w:rPr>
                      </w:pPr>
                      <w:r>
                        <w:rPr>
                          <w:color w:val="4F81BD"/>
                        </w:rPr>
                        <w:t xml:space="preserve">ΥΠΟΥΡΓΕΙΟ  ΠΟΛΙΤΙΣΜΟΥ </w:t>
                      </w:r>
                    </w:p>
                    <w:p w14:paraId="791C721B" w14:textId="77777777" w:rsidR="004B3F3A" w:rsidRDefault="004B3F3A" w:rsidP="004B3F3A">
                      <w:pPr>
                        <w:spacing w:after="0" w:line="240" w:lineRule="auto"/>
                        <w:jc w:val="center"/>
                        <w:rPr>
                          <w:color w:val="4F81BD"/>
                          <w:sz w:val="20"/>
                          <w:szCs w:val="20"/>
                        </w:rPr>
                      </w:pPr>
                      <w:r>
                        <w:rPr>
                          <w:color w:val="4F81BD"/>
                          <w:sz w:val="20"/>
                          <w:szCs w:val="20"/>
                        </w:rPr>
                        <w:t xml:space="preserve">ΓΡΑΦΕΙΟ ΤΥΠΟΥ                                    </w:t>
                      </w:r>
                    </w:p>
                    <w:p w14:paraId="53526B98" w14:textId="77777777" w:rsidR="004B3F3A" w:rsidRDefault="004B3F3A" w:rsidP="004B3F3A">
                      <w:pPr>
                        <w:spacing w:after="0" w:line="240" w:lineRule="auto"/>
                        <w:jc w:val="center"/>
                        <w:rPr>
                          <w:color w:val="4F81BD"/>
                          <w:sz w:val="20"/>
                          <w:szCs w:val="20"/>
                        </w:rPr>
                      </w:pPr>
                      <w:r>
                        <w:rPr>
                          <w:color w:val="4F81BD"/>
                          <w:sz w:val="20"/>
                          <w:szCs w:val="20"/>
                        </w:rPr>
                        <w:t>------</w:t>
                      </w:r>
                    </w:p>
                  </w:txbxContent>
                </v:textbox>
              </v:shape>
            </w:pict>
          </mc:Fallback>
        </mc:AlternateContent>
      </w:r>
      <w:r w:rsidRPr="004B3F3A">
        <w:rPr>
          <w:rFonts w:ascii="Calibri" w:eastAsia="Calibri" w:hAnsi="Calibri" w:cs="Times New Roman"/>
          <w:color w:val="FF0000"/>
          <w:sz w:val="24"/>
          <w:szCs w:val="24"/>
        </w:rPr>
        <w:t xml:space="preserve"> </w:t>
      </w:r>
    </w:p>
    <w:p w14:paraId="1BF694BE" w14:textId="77777777" w:rsidR="004B3F3A" w:rsidRPr="004B3F3A" w:rsidRDefault="004B3F3A" w:rsidP="004B3F3A">
      <w:pPr>
        <w:spacing w:after="0" w:line="240" w:lineRule="auto"/>
        <w:jc w:val="center"/>
        <w:rPr>
          <w:rFonts w:ascii="Calibri" w:eastAsia="Calibri" w:hAnsi="Calibri" w:cs="Times New Roman"/>
          <w:sz w:val="24"/>
          <w:szCs w:val="24"/>
        </w:rPr>
      </w:pPr>
    </w:p>
    <w:p w14:paraId="5DB4ED6D" w14:textId="77777777" w:rsidR="004B3F3A" w:rsidRPr="004B3F3A" w:rsidRDefault="004B3F3A" w:rsidP="004B3F3A">
      <w:pPr>
        <w:spacing w:after="0" w:line="240" w:lineRule="auto"/>
        <w:ind w:left="-284"/>
        <w:jc w:val="center"/>
        <w:rPr>
          <w:rFonts w:ascii="Calibri" w:eastAsia="Calibri" w:hAnsi="Calibri" w:cs="Times New Roman"/>
          <w:sz w:val="24"/>
          <w:szCs w:val="24"/>
        </w:rPr>
      </w:pPr>
    </w:p>
    <w:p w14:paraId="0105557A" w14:textId="77777777" w:rsidR="004B3F3A" w:rsidRPr="004B3F3A" w:rsidRDefault="004B3F3A" w:rsidP="004B3F3A">
      <w:pPr>
        <w:spacing w:before="60" w:after="0" w:line="240" w:lineRule="auto"/>
        <w:jc w:val="center"/>
        <w:rPr>
          <w:rFonts w:ascii="Calibri" w:eastAsia="Calibri" w:hAnsi="Calibri" w:cs="Times New Roman"/>
        </w:rPr>
      </w:pPr>
    </w:p>
    <w:p w14:paraId="44ACEBDB" w14:textId="77777777" w:rsidR="004B3F3A" w:rsidRPr="004B3F3A" w:rsidRDefault="004B3F3A" w:rsidP="004B3F3A">
      <w:pPr>
        <w:spacing w:after="0" w:line="240" w:lineRule="auto"/>
        <w:jc w:val="center"/>
        <w:rPr>
          <w:rFonts w:ascii="Calibri" w:eastAsia="Calibri" w:hAnsi="Calibri" w:cs="Times New Roman"/>
          <w:sz w:val="20"/>
          <w:szCs w:val="20"/>
        </w:rPr>
      </w:pPr>
    </w:p>
    <w:p w14:paraId="2E0DB489" w14:textId="554EF018" w:rsidR="004B3F3A" w:rsidRPr="004B3F3A" w:rsidRDefault="004B3F3A" w:rsidP="00A95C34">
      <w:pPr>
        <w:spacing w:after="200" w:line="276" w:lineRule="auto"/>
        <w:rPr>
          <w:rFonts w:ascii="Calibri" w:eastAsia="Calibri" w:hAnsi="Calibri" w:cs="Times New Roman"/>
          <w:sz w:val="24"/>
          <w:szCs w:val="28"/>
        </w:rPr>
      </w:pPr>
    </w:p>
    <w:p w14:paraId="63F11BAC" w14:textId="35F539CF" w:rsidR="00A95C34" w:rsidRPr="004B3F3A" w:rsidRDefault="004B3F3A" w:rsidP="00A95C34">
      <w:pPr>
        <w:spacing w:after="200" w:line="276" w:lineRule="auto"/>
        <w:ind w:left="4320"/>
        <w:jc w:val="right"/>
        <w:rPr>
          <w:rFonts w:ascii="Calibri" w:eastAsia="Calibri" w:hAnsi="Calibri" w:cs="Times New Roman"/>
          <w:sz w:val="24"/>
          <w:szCs w:val="28"/>
        </w:rPr>
      </w:pPr>
      <w:r w:rsidRPr="004B3F3A">
        <w:rPr>
          <w:rFonts w:ascii="Calibri" w:eastAsia="Calibri" w:hAnsi="Calibri" w:cs="Times New Roman"/>
          <w:sz w:val="24"/>
          <w:szCs w:val="28"/>
        </w:rPr>
        <w:t xml:space="preserve">                   </w:t>
      </w:r>
      <w:bookmarkStart w:id="0" w:name="_Hlk158298325"/>
      <w:r w:rsidRPr="004B3F3A">
        <w:rPr>
          <w:rFonts w:ascii="Calibri" w:eastAsia="Calibri" w:hAnsi="Calibri" w:cs="Times New Roman"/>
          <w:sz w:val="24"/>
          <w:szCs w:val="28"/>
        </w:rPr>
        <w:t xml:space="preserve">Αθήνα, </w:t>
      </w:r>
      <w:r>
        <w:rPr>
          <w:rFonts w:ascii="Calibri" w:eastAsia="Calibri" w:hAnsi="Calibri" w:cs="Times New Roman"/>
          <w:sz w:val="24"/>
          <w:szCs w:val="28"/>
        </w:rPr>
        <w:t>10 Δεκεμβρίου 2025</w:t>
      </w:r>
      <w:r w:rsidRPr="004B3F3A">
        <w:rPr>
          <w:rFonts w:ascii="Calibri" w:eastAsia="Calibri" w:hAnsi="Calibri" w:cs="Times New Roman"/>
          <w:sz w:val="24"/>
          <w:szCs w:val="28"/>
        </w:rPr>
        <w:t xml:space="preserve"> </w:t>
      </w:r>
      <w:bookmarkEnd w:id="0"/>
    </w:p>
    <w:p w14:paraId="7A2907AE" w14:textId="39020599" w:rsidR="004B3F3A" w:rsidRPr="005627AD" w:rsidRDefault="004B3F3A" w:rsidP="004D265A">
      <w:pPr>
        <w:pStyle w:val="Web"/>
        <w:jc w:val="center"/>
        <w:rPr>
          <w:rFonts w:ascii="Calibri" w:hAnsi="Calibri" w:cs="Calibri"/>
          <w:b/>
          <w:bCs/>
        </w:rPr>
      </w:pPr>
      <w:r w:rsidRPr="004B3F3A">
        <w:rPr>
          <w:rStyle w:val="a3"/>
          <w:rFonts w:ascii="Calibri" w:hAnsi="Calibri" w:cs="Calibri"/>
        </w:rPr>
        <w:t xml:space="preserve">Η Ελλάδα φιλοξενεί την 9η Υπουργική Συνάντηση του Φόρουμ </w:t>
      </w:r>
      <w:r w:rsidR="00F65EC9">
        <w:rPr>
          <w:rStyle w:val="a3"/>
          <w:rFonts w:ascii="Calibri" w:hAnsi="Calibri" w:cs="Calibri"/>
        </w:rPr>
        <w:t>των</w:t>
      </w:r>
      <w:r w:rsidR="00D040E1">
        <w:rPr>
          <w:rStyle w:val="a3"/>
          <w:rFonts w:ascii="Calibri" w:hAnsi="Calibri" w:cs="Calibri"/>
        </w:rPr>
        <w:t xml:space="preserve"> </w:t>
      </w:r>
      <w:r w:rsidRPr="004B3F3A">
        <w:rPr>
          <w:rStyle w:val="a3"/>
          <w:rFonts w:ascii="Calibri" w:hAnsi="Calibri" w:cs="Calibri"/>
        </w:rPr>
        <w:t>Αρχαίων Πολιτισμών</w:t>
      </w:r>
    </w:p>
    <w:p w14:paraId="1318A516" w14:textId="4C8005C9" w:rsidR="000F0357" w:rsidRPr="000F0357" w:rsidRDefault="000F0357" w:rsidP="00A95C34">
      <w:pPr>
        <w:pStyle w:val="Web"/>
        <w:spacing w:line="276" w:lineRule="auto"/>
        <w:jc w:val="both"/>
        <w:rPr>
          <w:rFonts w:ascii="Calibri" w:hAnsi="Calibri" w:cs="Calibri"/>
        </w:rPr>
      </w:pPr>
      <w:r w:rsidRPr="000F0357">
        <w:rPr>
          <w:rFonts w:ascii="Calibri" w:hAnsi="Calibri" w:cs="Calibri"/>
        </w:rPr>
        <w:t>Η Ελλάδα φιλοξενεί την 9η Υπουργική Συνάντηση του</w:t>
      </w:r>
      <w:r w:rsidR="007836EA" w:rsidRPr="007836EA">
        <w:rPr>
          <w:rFonts w:ascii="Calibri" w:hAnsi="Calibri" w:cs="Calibri"/>
        </w:rPr>
        <w:t xml:space="preserve"> </w:t>
      </w:r>
      <w:r w:rsidR="007836EA">
        <w:rPr>
          <w:rFonts w:ascii="Calibri" w:hAnsi="Calibri" w:cs="Calibri"/>
          <w:lang w:val="en-US"/>
        </w:rPr>
        <w:t>Forum</w:t>
      </w:r>
      <w:bookmarkStart w:id="1" w:name="_GoBack"/>
      <w:bookmarkEnd w:id="1"/>
      <w:r w:rsidRPr="000F0357">
        <w:rPr>
          <w:rFonts w:ascii="Calibri" w:hAnsi="Calibri" w:cs="Calibri"/>
        </w:rPr>
        <w:t xml:space="preserve"> Αρχαίων Πολιτισμών, η οποία θα πραγματοποιηθεί</w:t>
      </w:r>
      <w:r w:rsidR="007836EA" w:rsidRPr="007836EA">
        <w:rPr>
          <w:rFonts w:ascii="Calibri" w:hAnsi="Calibri" w:cs="Calibri"/>
        </w:rPr>
        <w:t>,</w:t>
      </w:r>
      <w:r w:rsidRPr="000F0357">
        <w:rPr>
          <w:rFonts w:ascii="Calibri" w:hAnsi="Calibri" w:cs="Calibri"/>
        </w:rPr>
        <w:t xml:space="preserve"> την Παρασκευή 12 Δεκεμβρίου</w:t>
      </w:r>
      <w:r w:rsidR="00C16561">
        <w:rPr>
          <w:rFonts w:ascii="Calibri" w:hAnsi="Calibri" w:cs="Calibri"/>
        </w:rPr>
        <w:t>,</w:t>
      </w:r>
      <w:r w:rsidRPr="000F0357">
        <w:rPr>
          <w:rFonts w:ascii="Calibri" w:hAnsi="Calibri" w:cs="Calibri"/>
        </w:rPr>
        <w:t xml:space="preserve"> στην Αθήνα, στο Μουσείο της Ακρόπολης.</w:t>
      </w:r>
      <w:r w:rsidR="007836EA">
        <w:rPr>
          <w:rFonts w:ascii="Calibri" w:hAnsi="Calibri" w:cs="Calibri"/>
        </w:rPr>
        <w:t xml:space="preserve"> </w:t>
      </w:r>
    </w:p>
    <w:p w14:paraId="3381EEAC" w14:textId="1E4D2BBC" w:rsidR="007836EA" w:rsidRDefault="000F0357" w:rsidP="00A95C34">
      <w:pPr>
        <w:pStyle w:val="Web"/>
        <w:spacing w:line="276" w:lineRule="auto"/>
        <w:jc w:val="both"/>
        <w:rPr>
          <w:rFonts w:ascii="Calibri" w:hAnsi="Calibri" w:cs="Calibri"/>
        </w:rPr>
      </w:pPr>
      <w:r w:rsidRPr="000F0357">
        <w:rPr>
          <w:rFonts w:ascii="Calibri" w:hAnsi="Calibri" w:cs="Calibri"/>
        </w:rPr>
        <w:t>Στο επίκεντρο της Συνάντησης</w:t>
      </w:r>
      <w:r w:rsidR="007836EA">
        <w:rPr>
          <w:rFonts w:ascii="Calibri" w:hAnsi="Calibri" w:cs="Calibri"/>
        </w:rPr>
        <w:t xml:space="preserve"> έχουν τεθεί</w:t>
      </w:r>
      <w:r w:rsidRPr="000F0357">
        <w:rPr>
          <w:rFonts w:ascii="Calibri" w:hAnsi="Calibri" w:cs="Calibri"/>
        </w:rPr>
        <w:t xml:space="preserve"> </w:t>
      </w:r>
      <w:r w:rsidR="00B31C36">
        <w:rPr>
          <w:rFonts w:ascii="Calibri" w:hAnsi="Calibri" w:cs="Calibri"/>
        </w:rPr>
        <w:t xml:space="preserve"> από το Υπουργείο Πολιτισμού </w:t>
      </w:r>
      <w:r w:rsidRPr="000F0357">
        <w:rPr>
          <w:rFonts w:ascii="Calibri" w:hAnsi="Calibri" w:cs="Calibri"/>
        </w:rPr>
        <w:t>δύο βασικές θεματικές ενότητες:</w:t>
      </w:r>
      <w:r w:rsidR="00AE2B0E">
        <w:rPr>
          <w:rFonts w:ascii="Calibri" w:hAnsi="Calibri" w:cs="Calibri"/>
        </w:rPr>
        <w:t xml:space="preserve"> </w:t>
      </w:r>
      <w:r w:rsidR="00F03678">
        <w:rPr>
          <w:rFonts w:ascii="Calibri" w:hAnsi="Calibri" w:cs="Calibri"/>
        </w:rPr>
        <w:t>Η</w:t>
      </w:r>
      <w:r w:rsidRPr="000F0357">
        <w:rPr>
          <w:rFonts w:ascii="Calibri" w:hAnsi="Calibri" w:cs="Calibri"/>
        </w:rPr>
        <w:t xml:space="preserve"> αντιμετώπιση της κλιματικής κρίσης και των επιπτώσεών </w:t>
      </w:r>
      <w:r w:rsidR="007836EA">
        <w:rPr>
          <w:rFonts w:ascii="Calibri" w:hAnsi="Calibri" w:cs="Calibri"/>
        </w:rPr>
        <w:t>της</w:t>
      </w:r>
      <w:r w:rsidRPr="000F0357">
        <w:rPr>
          <w:rFonts w:ascii="Calibri" w:hAnsi="Calibri" w:cs="Calibri"/>
        </w:rPr>
        <w:t xml:space="preserve"> στην πολιτιστική κληρονομιά</w:t>
      </w:r>
      <w:r w:rsidR="00F03678">
        <w:rPr>
          <w:rFonts w:ascii="Calibri" w:hAnsi="Calibri" w:cs="Calibri"/>
        </w:rPr>
        <w:t xml:space="preserve"> και η </w:t>
      </w:r>
      <w:r w:rsidR="00F03678" w:rsidRPr="000F0357">
        <w:rPr>
          <w:rFonts w:ascii="Calibri" w:hAnsi="Calibri" w:cs="Calibri"/>
        </w:rPr>
        <w:t>καταπολέμηση της παράνομης διακίνησης πολιτιστικών αγαθών</w:t>
      </w:r>
      <w:r w:rsidRPr="000F0357">
        <w:rPr>
          <w:rFonts w:ascii="Calibri" w:hAnsi="Calibri" w:cs="Calibri"/>
        </w:rPr>
        <w:t>.</w:t>
      </w:r>
    </w:p>
    <w:p w14:paraId="1AAE005F" w14:textId="5A098672" w:rsidR="000F0357" w:rsidRDefault="000F0357" w:rsidP="00A95C34">
      <w:pPr>
        <w:pStyle w:val="Web"/>
        <w:spacing w:line="276" w:lineRule="auto"/>
        <w:jc w:val="both"/>
        <w:rPr>
          <w:rFonts w:ascii="Calibri" w:hAnsi="Calibri" w:cs="Calibri"/>
        </w:rPr>
      </w:pPr>
      <w:r w:rsidRPr="000F0357">
        <w:rPr>
          <w:rFonts w:ascii="Calibri" w:hAnsi="Calibri" w:cs="Calibri"/>
        </w:rPr>
        <w:t xml:space="preserve">Στη Συνάντηση </w:t>
      </w:r>
      <w:r w:rsidR="007836EA">
        <w:rPr>
          <w:rFonts w:ascii="Calibri" w:hAnsi="Calibri" w:cs="Calibri"/>
        </w:rPr>
        <w:t xml:space="preserve">των Αθηνών </w:t>
      </w:r>
      <w:r w:rsidRPr="000F0357">
        <w:rPr>
          <w:rFonts w:ascii="Calibri" w:hAnsi="Calibri" w:cs="Calibri"/>
        </w:rPr>
        <w:t xml:space="preserve">συμμετέχουν τα κράτη-μέλη του Φόρουμ, εκπροσωπούμενα </w:t>
      </w:r>
      <w:r w:rsidR="007836EA">
        <w:rPr>
          <w:rFonts w:ascii="Calibri" w:hAnsi="Calibri" w:cs="Calibri"/>
        </w:rPr>
        <w:t xml:space="preserve">από </w:t>
      </w:r>
      <w:r w:rsidRPr="000F0357">
        <w:rPr>
          <w:rFonts w:ascii="Calibri" w:hAnsi="Calibri" w:cs="Calibri"/>
        </w:rPr>
        <w:t xml:space="preserve">τον Υπουργό Πολιτισμού και Τουρισμού της Λαϊκής Δημοκρατίας της Κίνας, </w:t>
      </w:r>
      <w:r w:rsidR="007836EA" w:rsidRPr="000F0357">
        <w:rPr>
          <w:rFonts w:ascii="Calibri" w:hAnsi="Calibri" w:cs="Calibri"/>
        </w:rPr>
        <w:t xml:space="preserve">τον Υπουργό Πολιτισμού της Ιταλικής Δημοκρατίας, </w:t>
      </w:r>
      <w:r w:rsidRPr="000F0357">
        <w:rPr>
          <w:rFonts w:ascii="Calibri" w:hAnsi="Calibri" w:cs="Calibri"/>
        </w:rPr>
        <w:t xml:space="preserve">τον Υπουργό Τουρισμού και Αρχαιοτήτων της Αραβικής Δημοκρατίας της Αιγύπτου, τον Υπουργό Πολιτιστικής Κληρονομιάς, Τουρισμού και Χειροτεχνίας της Ισλαμικής Δημοκρατίας του Ιράν, τον Υπουργό Πολιτισμού, Τουρισμού και Αρχαιοτήτων της Δημοκρατίας του Ιράκ, </w:t>
      </w:r>
      <w:r w:rsidR="007836EA">
        <w:rPr>
          <w:rFonts w:ascii="Calibri" w:hAnsi="Calibri" w:cs="Calibri"/>
        </w:rPr>
        <w:t xml:space="preserve">την </w:t>
      </w:r>
      <w:r w:rsidR="004D265A">
        <w:rPr>
          <w:rFonts w:ascii="Calibri" w:hAnsi="Calibri" w:cs="Calibri"/>
        </w:rPr>
        <w:t>Υ</w:t>
      </w:r>
      <w:r w:rsidR="007836EA">
        <w:rPr>
          <w:rFonts w:ascii="Calibri" w:hAnsi="Calibri" w:cs="Calibri"/>
        </w:rPr>
        <w:t xml:space="preserve">φυπουργό Πολιτισμού της Κύπρου, </w:t>
      </w:r>
      <w:r w:rsidR="007836EA" w:rsidRPr="000F0357">
        <w:rPr>
          <w:rFonts w:ascii="Calibri" w:hAnsi="Calibri" w:cs="Calibri"/>
        </w:rPr>
        <w:t xml:space="preserve">τον Γενικό Γραμματέα του Υπουργείου Εξωτερικών της Δημοκρατίας της Αρμενίας, </w:t>
      </w:r>
      <w:r w:rsidRPr="000F0357">
        <w:rPr>
          <w:rFonts w:ascii="Calibri" w:hAnsi="Calibri" w:cs="Calibri"/>
        </w:rPr>
        <w:t>τον Γενικό Διευθυντή Πολιτιστικών Υποθέσεων του Υπουργείου Εξωτερικών της Δημοκρατίας του Περού.</w:t>
      </w:r>
    </w:p>
    <w:p w14:paraId="205105B8" w14:textId="200871F0" w:rsidR="000F0357" w:rsidRPr="000F0357" w:rsidRDefault="007836EA" w:rsidP="00A95C34">
      <w:pPr>
        <w:pStyle w:val="Web"/>
        <w:spacing w:line="276" w:lineRule="auto"/>
        <w:jc w:val="both"/>
        <w:rPr>
          <w:rFonts w:ascii="Calibri" w:hAnsi="Calibri" w:cs="Calibri"/>
        </w:rPr>
      </w:pPr>
      <w:r w:rsidRPr="000F0357">
        <w:rPr>
          <w:rFonts w:ascii="Calibri" w:hAnsi="Calibri" w:cs="Calibri"/>
        </w:rPr>
        <w:t>Στο πλαίσιο των εργασιών αναμένεται η υιοθέτηση της Διακήρυξης των Αθηνών, η οποία θα ενισχύει τη</w:t>
      </w:r>
      <w:r w:rsidR="00B31C36">
        <w:rPr>
          <w:rFonts w:ascii="Calibri" w:hAnsi="Calibri" w:cs="Calibri"/>
        </w:rPr>
        <w:t>ν</w:t>
      </w:r>
      <w:r w:rsidRPr="000F0357">
        <w:rPr>
          <w:rFonts w:ascii="Calibri" w:hAnsi="Calibri" w:cs="Calibri"/>
        </w:rPr>
        <w:t xml:space="preserve"> διεθνή συνεργασία για την προστασία και την ανάδειξη της παγκόσμιας πολιτιστικής κληρονομιάς.</w:t>
      </w:r>
      <w:r>
        <w:rPr>
          <w:rFonts w:ascii="Calibri" w:hAnsi="Calibri" w:cs="Calibri"/>
        </w:rPr>
        <w:t xml:space="preserve"> Επίσης, αναμένεται </w:t>
      </w:r>
      <w:r w:rsidR="000F0357" w:rsidRPr="000F0357">
        <w:rPr>
          <w:rFonts w:ascii="Calibri" w:hAnsi="Calibri" w:cs="Calibri"/>
        </w:rPr>
        <w:t>η</w:t>
      </w:r>
      <w:r>
        <w:rPr>
          <w:rFonts w:ascii="Calibri" w:hAnsi="Calibri" w:cs="Calibri"/>
        </w:rPr>
        <w:t xml:space="preserve"> αποδοχή της </w:t>
      </w:r>
      <w:r w:rsidR="000F0357" w:rsidRPr="000F0357">
        <w:rPr>
          <w:rFonts w:ascii="Calibri" w:hAnsi="Calibri" w:cs="Calibri"/>
        </w:rPr>
        <w:t>Κύπρο</w:t>
      </w:r>
      <w:r>
        <w:rPr>
          <w:rFonts w:ascii="Calibri" w:hAnsi="Calibri" w:cs="Calibri"/>
        </w:rPr>
        <w:t xml:space="preserve">υ ως μέλους, ενώ το Μεξικό και </w:t>
      </w:r>
      <w:r w:rsidR="000F0357" w:rsidRPr="000F0357">
        <w:rPr>
          <w:rFonts w:ascii="Calibri" w:hAnsi="Calibri" w:cs="Calibri"/>
        </w:rPr>
        <w:t>η Ινδία συμμετέχ</w:t>
      </w:r>
      <w:r>
        <w:rPr>
          <w:rFonts w:ascii="Calibri" w:hAnsi="Calibri" w:cs="Calibri"/>
        </w:rPr>
        <w:t xml:space="preserve">ουν </w:t>
      </w:r>
      <w:r w:rsidR="000F0357" w:rsidRPr="000F0357">
        <w:rPr>
          <w:rFonts w:ascii="Calibri" w:hAnsi="Calibri" w:cs="Calibri"/>
        </w:rPr>
        <w:t xml:space="preserve"> με καθεστώ</w:t>
      </w:r>
      <w:r>
        <w:rPr>
          <w:rFonts w:ascii="Calibri" w:hAnsi="Calibri" w:cs="Calibri"/>
        </w:rPr>
        <w:t>ς χώρας-</w:t>
      </w:r>
      <w:r w:rsidR="000F0357" w:rsidRPr="000F0357">
        <w:rPr>
          <w:rFonts w:ascii="Calibri" w:hAnsi="Calibri" w:cs="Calibri"/>
        </w:rPr>
        <w:t xml:space="preserve"> παρατηρητή</w:t>
      </w:r>
      <w:r>
        <w:rPr>
          <w:rFonts w:ascii="Calibri" w:hAnsi="Calibri" w:cs="Calibri"/>
        </w:rPr>
        <w:t>.</w:t>
      </w:r>
      <w:r w:rsidR="000F0357" w:rsidRPr="000F0357">
        <w:rPr>
          <w:rFonts w:ascii="Calibri" w:hAnsi="Calibri" w:cs="Calibri"/>
        </w:rPr>
        <w:t xml:space="preserve"> </w:t>
      </w:r>
    </w:p>
    <w:p w14:paraId="5F552913" w14:textId="1B9F63B6" w:rsidR="007836EA" w:rsidRPr="000F0357" w:rsidRDefault="000F0357" w:rsidP="00A95C34">
      <w:pPr>
        <w:pStyle w:val="Web"/>
        <w:spacing w:line="276" w:lineRule="auto"/>
        <w:jc w:val="both"/>
        <w:rPr>
          <w:rFonts w:ascii="Calibri" w:hAnsi="Calibri" w:cs="Calibri"/>
        </w:rPr>
      </w:pPr>
      <w:r w:rsidRPr="000F0357">
        <w:rPr>
          <w:rFonts w:ascii="Calibri" w:hAnsi="Calibri" w:cs="Calibri"/>
        </w:rPr>
        <w:t xml:space="preserve">Η διοργάνωση της 9ης Υπουργικής Συνάντησης </w:t>
      </w:r>
      <w:r w:rsidR="007836EA">
        <w:rPr>
          <w:rFonts w:ascii="Calibri" w:hAnsi="Calibri" w:cs="Calibri"/>
        </w:rPr>
        <w:t xml:space="preserve"> των χωρών των αρχαίων πολιτισμών</w:t>
      </w:r>
      <w:r w:rsidR="00AE2B0E">
        <w:rPr>
          <w:rFonts w:ascii="Calibri" w:hAnsi="Calibri" w:cs="Calibri"/>
        </w:rPr>
        <w:t>,</w:t>
      </w:r>
      <w:r w:rsidR="007836EA">
        <w:rPr>
          <w:rFonts w:ascii="Calibri" w:hAnsi="Calibri" w:cs="Calibri"/>
        </w:rPr>
        <w:t xml:space="preserve"> </w:t>
      </w:r>
      <w:r w:rsidRPr="000F0357">
        <w:rPr>
          <w:rFonts w:ascii="Calibri" w:hAnsi="Calibri" w:cs="Calibri"/>
        </w:rPr>
        <w:t>στην Αθήνα</w:t>
      </w:r>
      <w:r w:rsidR="00AE2B0E">
        <w:rPr>
          <w:rFonts w:ascii="Calibri" w:hAnsi="Calibri" w:cs="Calibri"/>
        </w:rPr>
        <w:t>,</w:t>
      </w:r>
      <w:r w:rsidR="00B31C36">
        <w:rPr>
          <w:rFonts w:ascii="Calibri" w:hAnsi="Calibri" w:cs="Calibri"/>
        </w:rPr>
        <w:t xml:space="preserve"> από το Υπουργείο Πολιτισμού σε συνεργασία με το Υπουργείο Εξωτερικών,</w:t>
      </w:r>
      <w:r w:rsidR="00EB69EF">
        <w:rPr>
          <w:rFonts w:ascii="Calibri" w:hAnsi="Calibri" w:cs="Calibri"/>
        </w:rPr>
        <w:t xml:space="preserve"> </w:t>
      </w:r>
      <w:r w:rsidRPr="000F0357">
        <w:rPr>
          <w:rFonts w:ascii="Calibri" w:hAnsi="Calibri" w:cs="Calibri"/>
        </w:rPr>
        <w:t>επιβεβαιώνει τον ενεργό ρόλο της Ελλάδας</w:t>
      </w:r>
      <w:r w:rsidR="007836EA">
        <w:rPr>
          <w:rFonts w:ascii="Calibri" w:hAnsi="Calibri" w:cs="Calibri"/>
        </w:rPr>
        <w:t xml:space="preserve"> </w:t>
      </w:r>
      <w:r w:rsidRPr="000F0357">
        <w:rPr>
          <w:rFonts w:ascii="Calibri" w:hAnsi="Calibri" w:cs="Calibri"/>
        </w:rPr>
        <w:t>στην προώθηση του διαπολιτισμικού διαλόγου και της διεθνούς συνεργασίας</w:t>
      </w:r>
      <w:r w:rsidR="007836EA">
        <w:rPr>
          <w:rFonts w:ascii="Calibri" w:hAnsi="Calibri" w:cs="Calibri"/>
        </w:rPr>
        <w:t>,</w:t>
      </w:r>
      <w:r w:rsidRPr="000F0357">
        <w:rPr>
          <w:rFonts w:ascii="Calibri" w:hAnsi="Calibri" w:cs="Calibri"/>
        </w:rPr>
        <w:t xml:space="preserve"> για την προστασία των αρχαίων πολιτισμών και της πολιτιστικής κληρονομιάς σε παγκόσμιο επίπεδο.</w:t>
      </w:r>
      <w:r w:rsidR="007836EA" w:rsidRPr="007836EA">
        <w:rPr>
          <w:rFonts w:ascii="Calibri" w:hAnsi="Calibri" w:cs="Calibri"/>
        </w:rPr>
        <w:t xml:space="preserve"> </w:t>
      </w:r>
    </w:p>
    <w:p w14:paraId="19396E59" w14:textId="33BF849B" w:rsidR="000F0357" w:rsidRPr="000F0357" w:rsidRDefault="000F0357" w:rsidP="000F0357">
      <w:pPr>
        <w:jc w:val="both"/>
        <w:rPr>
          <w:rFonts w:ascii="Calibri" w:hAnsi="Calibri" w:cs="Calibri"/>
          <w:sz w:val="24"/>
          <w:szCs w:val="24"/>
        </w:rPr>
      </w:pPr>
    </w:p>
    <w:sectPr w:rsidR="000F0357" w:rsidRPr="000F035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52A3"/>
    <w:multiLevelType w:val="multilevel"/>
    <w:tmpl w:val="F620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A60BDC"/>
    <w:multiLevelType w:val="multilevel"/>
    <w:tmpl w:val="52E2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F3A"/>
    <w:rsid w:val="00003652"/>
    <w:rsid w:val="00031E2A"/>
    <w:rsid w:val="000F0357"/>
    <w:rsid w:val="002A3DFF"/>
    <w:rsid w:val="002E1752"/>
    <w:rsid w:val="00301181"/>
    <w:rsid w:val="004A1755"/>
    <w:rsid w:val="004B3F3A"/>
    <w:rsid w:val="004D265A"/>
    <w:rsid w:val="005627AD"/>
    <w:rsid w:val="007836EA"/>
    <w:rsid w:val="008319F6"/>
    <w:rsid w:val="00A95C34"/>
    <w:rsid w:val="00AE2B0E"/>
    <w:rsid w:val="00B31C36"/>
    <w:rsid w:val="00B51B41"/>
    <w:rsid w:val="00BC11CE"/>
    <w:rsid w:val="00C16561"/>
    <w:rsid w:val="00C5158B"/>
    <w:rsid w:val="00C54693"/>
    <w:rsid w:val="00D040E1"/>
    <w:rsid w:val="00D72C20"/>
    <w:rsid w:val="00E14747"/>
    <w:rsid w:val="00EB69EF"/>
    <w:rsid w:val="00F03678"/>
    <w:rsid w:val="00F65E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6099E"/>
  <w15:chartTrackingRefBased/>
  <w15:docId w15:val="{5D05B713-CFDD-4241-A670-F298AD95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B3F3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B3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41216">
      <w:bodyDiv w:val="1"/>
      <w:marLeft w:val="0"/>
      <w:marRight w:val="0"/>
      <w:marTop w:val="0"/>
      <w:marBottom w:val="0"/>
      <w:divBdr>
        <w:top w:val="none" w:sz="0" w:space="0" w:color="auto"/>
        <w:left w:val="none" w:sz="0" w:space="0" w:color="auto"/>
        <w:bottom w:val="none" w:sz="0" w:space="0" w:color="auto"/>
        <w:right w:val="none" w:sz="0" w:space="0" w:color="auto"/>
      </w:divBdr>
    </w:div>
    <w:div w:id="223372318">
      <w:bodyDiv w:val="1"/>
      <w:marLeft w:val="0"/>
      <w:marRight w:val="0"/>
      <w:marTop w:val="0"/>
      <w:marBottom w:val="0"/>
      <w:divBdr>
        <w:top w:val="none" w:sz="0" w:space="0" w:color="auto"/>
        <w:left w:val="none" w:sz="0" w:space="0" w:color="auto"/>
        <w:bottom w:val="none" w:sz="0" w:space="0" w:color="auto"/>
        <w:right w:val="none" w:sz="0" w:space="0" w:color="auto"/>
      </w:divBdr>
    </w:div>
    <w:div w:id="2067333701">
      <w:bodyDiv w:val="1"/>
      <w:marLeft w:val="0"/>
      <w:marRight w:val="0"/>
      <w:marTop w:val="0"/>
      <w:marBottom w:val="0"/>
      <w:divBdr>
        <w:top w:val="none" w:sz="0" w:space="0" w:color="auto"/>
        <w:left w:val="none" w:sz="0" w:space="0" w:color="auto"/>
        <w:bottom w:val="none" w:sz="0" w:space="0" w:color="auto"/>
        <w:right w:val="none" w:sz="0" w:space="0" w:color="auto"/>
      </w:divBdr>
    </w:div>
    <w:div w:id="209296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7B8493C-7EA1-4165-9A34-B9274E160327}"/>
</file>

<file path=customXml/itemProps2.xml><?xml version="1.0" encoding="utf-8"?>
<ds:datastoreItem xmlns:ds="http://schemas.openxmlformats.org/officeDocument/2006/customXml" ds:itemID="{01D9E95B-D6F5-409D-AAA5-6BF3A55B0472}"/>
</file>

<file path=customXml/itemProps3.xml><?xml version="1.0" encoding="utf-8"?>
<ds:datastoreItem xmlns:ds="http://schemas.openxmlformats.org/officeDocument/2006/customXml" ds:itemID="{09DF783A-181B-435C-95A9-A1C810B6BB17}"/>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1617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Ελλάδα φιλοξενεί την 9η Υπουργική Συνάντηση του Φόρουμ των Αρχαίων Πολιτισμών</dc:title>
  <dc:subject/>
  <dc:creator>Πολυρήνα Σταϊκοπούλου</dc:creator>
  <cp:keywords/>
  <dc:description/>
  <cp:lastModifiedBy>Ελευθερία Πελτέκη</cp:lastModifiedBy>
  <cp:revision>3</cp:revision>
  <dcterms:created xsi:type="dcterms:W3CDTF">2025-12-10T09:37:00Z</dcterms:created>
  <dcterms:modified xsi:type="dcterms:W3CDTF">2025-12-10T09:38:00Z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